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2BBD" w14:textId="3D9EE76C" w:rsidR="006A3CB2" w:rsidRDefault="006A3CB2" w:rsidP="0036392A"/>
    <w:p w14:paraId="45C8ED07" w14:textId="77777777" w:rsidR="0036392A" w:rsidRDefault="0036392A" w:rsidP="003639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INDICAÇÃO</w:t>
      </w:r>
    </w:p>
    <w:p w14:paraId="4839F0FF" w14:textId="77777777" w:rsidR="0036392A" w:rsidRDefault="0036392A" w:rsidP="003639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MEDALHA RUTH L. MARTINS</w:t>
      </w:r>
    </w:p>
    <w:p w14:paraId="71DF3D1A" w14:textId="77777777" w:rsidR="0036392A" w:rsidRDefault="0036392A" w:rsidP="003639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36392A" w14:paraId="420F94BB" w14:textId="77777777" w:rsidTr="0036392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FD0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indicado:</w:t>
            </w:r>
          </w:p>
          <w:p w14:paraId="2B5DA1A9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92A" w14:paraId="4A6084BA" w14:textId="77777777" w:rsidTr="0036392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695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Afiliação:</w:t>
            </w:r>
          </w:p>
          <w:p w14:paraId="52A2CB5D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92A" w14:paraId="3B735A02" w14:textId="77777777" w:rsidTr="0036392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A85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Principais contribuições para a catálise (até 2000 caracteres):</w:t>
            </w:r>
          </w:p>
          <w:p w14:paraId="29907030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C9C42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92A" w14:paraId="5D2F4678" w14:textId="77777777" w:rsidTr="0036392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3E2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Cinco publicações mais relevantes na área de catálise:</w:t>
            </w:r>
          </w:p>
          <w:p w14:paraId="5C77A80A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679E5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92A" w14:paraId="37060144" w14:textId="77777777" w:rsidTr="0036392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23B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Vocação altruísta, com espírito de colaboração e solidariedade com os pares e público em geral (até 2000 caracteres):</w:t>
            </w:r>
          </w:p>
          <w:p w14:paraId="538CCD10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3D3ED" w14:textId="77777777" w:rsidR="0036392A" w:rsidRDefault="00363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6B6331" w14:textId="77777777" w:rsidR="0036392A" w:rsidRDefault="0036392A" w:rsidP="003639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958AB" w14:textId="0A4A1B50" w:rsidR="0036392A" w:rsidRDefault="0036392A" w:rsidP="0036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    de                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4D5B7A5A" w14:textId="77777777" w:rsidR="0036392A" w:rsidRDefault="0036392A" w:rsidP="0036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1AD8E" w14:textId="77777777" w:rsidR="0036392A" w:rsidRDefault="0036392A" w:rsidP="0036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sócio que faz a indicação:</w:t>
      </w:r>
    </w:p>
    <w:p w14:paraId="14210144" w14:textId="77777777" w:rsidR="0036392A" w:rsidRPr="0036392A" w:rsidRDefault="0036392A" w:rsidP="0036392A"/>
    <w:sectPr w:rsidR="0036392A" w:rsidRPr="0036392A" w:rsidSect="008B0706">
      <w:headerReference w:type="default" r:id="rId6"/>
      <w:footerReference w:type="default" r:id="rId7"/>
      <w:pgSz w:w="11906" w:h="16838"/>
      <w:pgMar w:top="2977" w:right="1701" w:bottom="32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EA6C" w14:textId="77777777" w:rsidR="00061672" w:rsidRDefault="00061672" w:rsidP="00E93751">
      <w:pPr>
        <w:spacing w:after="0" w:line="240" w:lineRule="auto"/>
      </w:pPr>
      <w:r>
        <w:separator/>
      </w:r>
    </w:p>
  </w:endnote>
  <w:endnote w:type="continuationSeparator" w:id="0">
    <w:p w14:paraId="53B94A2A" w14:textId="77777777" w:rsidR="00061672" w:rsidRDefault="00061672" w:rsidP="00E9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EA28" w14:textId="0864893C" w:rsidR="00E93751" w:rsidRDefault="008B0706">
    <w:pPr>
      <w:pStyle w:val="Rodap"/>
    </w:pPr>
    <w:r>
      <w:rPr>
        <w:noProof/>
      </w:rPr>
      <w:drawing>
        <wp:anchor distT="0" distB="0" distL="114300" distR="114300" simplePos="0" relativeHeight="251655680" behindDoc="1" locked="0" layoutInCell="1" allowOverlap="1" wp14:anchorId="39EB7258" wp14:editId="72C9818C">
          <wp:simplePos x="0" y="0"/>
          <wp:positionH relativeFrom="column">
            <wp:posOffset>-1068070</wp:posOffset>
          </wp:positionH>
          <wp:positionV relativeFrom="paragraph">
            <wp:posOffset>-1438119</wp:posOffset>
          </wp:positionV>
          <wp:extent cx="7567900" cy="2040593"/>
          <wp:effectExtent l="0" t="0" r="0" b="0"/>
          <wp:wrapNone/>
          <wp:docPr id="42561077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61077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00" cy="204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6849" w14:textId="77777777" w:rsidR="00061672" w:rsidRDefault="00061672" w:rsidP="00E93751">
      <w:pPr>
        <w:spacing w:after="0" w:line="240" w:lineRule="auto"/>
      </w:pPr>
      <w:r>
        <w:separator/>
      </w:r>
    </w:p>
  </w:footnote>
  <w:footnote w:type="continuationSeparator" w:id="0">
    <w:p w14:paraId="5336AD5F" w14:textId="77777777" w:rsidR="00061672" w:rsidRDefault="00061672" w:rsidP="00E9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5A89" w14:textId="0C9CBEDB" w:rsidR="00E93751" w:rsidRDefault="00707DEE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2E692DC" wp14:editId="377BCC3A">
          <wp:simplePos x="0" y="0"/>
          <wp:positionH relativeFrom="column">
            <wp:posOffset>3354905</wp:posOffset>
          </wp:positionH>
          <wp:positionV relativeFrom="paragraph">
            <wp:posOffset>-1905</wp:posOffset>
          </wp:positionV>
          <wp:extent cx="2564438" cy="838200"/>
          <wp:effectExtent l="0" t="0" r="0" b="0"/>
          <wp:wrapNone/>
          <wp:docPr id="6602716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189" cy="84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706" w:rsidRPr="00E93751">
      <w:rPr>
        <w:noProof/>
      </w:rPr>
      <w:drawing>
        <wp:anchor distT="0" distB="0" distL="114300" distR="114300" simplePos="0" relativeHeight="251657728" behindDoc="1" locked="0" layoutInCell="1" allowOverlap="1" wp14:anchorId="6E8C0AE1" wp14:editId="23569AEC">
          <wp:simplePos x="0" y="0"/>
          <wp:positionH relativeFrom="column">
            <wp:posOffset>-119190</wp:posOffset>
          </wp:positionH>
          <wp:positionV relativeFrom="paragraph">
            <wp:posOffset>-1905</wp:posOffset>
          </wp:positionV>
          <wp:extent cx="1949450" cy="878205"/>
          <wp:effectExtent l="0" t="0" r="0" b="0"/>
          <wp:wrapNone/>
          <wp:docPr id="272805178" name="Imagen 5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A70803C0-D4EF-82F8-3D52-C5034B0607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A70803C0-D4EF-82F8-3D52-C5034B0607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706">
      <w:rPr>
        <w:noProof/>
      </w:rPr>
      <w:drawing>
        <wp:anchor distT="0" distB="0" distL="114300" distR="114300" simplePos="0" relativeHeight="251658752" behindDoc="0" locked="0" layoutInCell="1" allowOverlap="1" wp14:anchorId="3E53A7A2" wp14:editId="4C821F02">
          <wp:simplePos x="0" y="0"/>
          <wp:positionH relativeFrom="column">
            <wp:posOffset>-1092010</wp:posOffset>
          </wp:positionH>
          <wp:positionV relativeFrom="paragraph">
            <wp:posOffset>-435610</wp:posOffset>
          </wp:positionV>
          <wp:extent cx="7567295" cy="320906"/>
          <wp:effectExtent l="0" t="0" r="0" b="0"/>
          <wp:wrapThrough wrapText="bothSides">
            <wp:wrapPolygon edited="0">
              <wp:start x="0" y="0"/>
              <wp:lineTo x="0" y="20531"/>
              <wp:lineTo x="21533" y="20531"/>
              <wp:lineTo x="21533" y="0"/>
              <wp:lineTo x="0" y="0"/>
            </wp:wrapPolygon>
          </wp:wrapThrough>
          <wp:docPr id="15481894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189493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320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92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660E12" wp14:editId="12B6DF2F">
              <wp:simplePos x="0" y="0"/>
              <wp:positionH relativeFrom="column">
                <wp:posOffset>-54610</wp:posOffset>
              </wp:positionH>
              <wp:positionV relativeFrom="paragraph">
                <wp:posOffset>1156970</wp:posOffset>
              </wp:positionV>
              <wp:extent cx="6004560" cy="252095"/>
              <wp:effectExtent l="2540" t="4445" r="3175" b="635"/>
              <wp:wrapNone/>
              <wp:docPr id="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4560" cy="252095"/>
                      </a:xfrm>
                      <a:prstGeom prst="rect">
                        <a:avLst/>
                      </a:prstGeom>
                      <a:solidFill>
                        <a:srgbClr val="9A9C9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1">
                                <a:lumMod val="1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DBAA7" w14:textId="77777777" w:rsidR="008B0706" w:rsidRPr="00E93751" w:rsidRDefault="008B0706" w:rsidP="008B0706">
                          <w:pPr>
                            <w:spacing w:after="0" w:line="240" w:lineRule="auto"/>
                            <w:jc w:val="center"/>
                            <w:rPr>
                              <w:rFonts w:ascii="Aptos Narrow" w:hAnsi="Aptos Narrow"/>
                              <w:b/>
                              <w:bCs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E93751">
                            <w:rPr>
                              <w:rFonts w:ascii="Aptos Narrow" w:hAnsi="Aptos Narrow"/>
                              <w:b/>
                              <w:bCs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  <w:t>Niterói,</w:t>
                          </w:r>
                          <w:r>
                            <w:rPr>
                              <w:rFonts w:ascii="Aptos Narrow" w:hAnsi="Aptos Narrow"/>
                              <w:b/>
                              <w:bCs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  <w:t xml:space="preserve"> RJ.</w:t>
                          </w:r>
                          <w:r w:rsidRPr="00E93751">
                            <w:rPr>
                              <w:rFonts w:ascii="Aptos Narrow" w:hAnsi="Aptos Narrow"/>
                              <w:b/>
                              <w:bCs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  <w:t xml:space="preserve"> 10 e 11 de abril de 2025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60E12" id="Rectángulo 6" o:spid="_x0000_s1026" style="position:absolute;margin-left:-4.3pt;margin-top:91.1pt;width:472.8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" fillcolor="#9a9c9e" stroked="f" strokecolor="#091723 [484]" strokeweight="1pt">
              <v:textbox>
                <w:txbxContent>
                  <w:p w14:paraId="065DBAA7" w14:textId="77777777" w:rsidR="008B0706" w:rsidRPr="00E93751" w:rsidRDefault="008B0706" w:rsidP="008B0706">
                    <w:pPr>
                      <w:spacing w:after="0" w:line="240" w:lineRule="auto"/>
                      <w:jc w:val="center"/>
                      <w:rPr>
                        <w:rFonts w:ascii="Aptos Narrow" w:hAnsi="Aptos Narrow"/>
                        <w:b/>
                        <w:bCs/>
                        <w:color w:val="FFFFFF" w:themeColor="light1"/>
                        <w:kern w:val="24"/>
                        <w:sz w:val="24"/>
                        <w:szCs w:val="24"/>
                      </w:rPr>
                    </w:pPr>
                    <w:r w:rsidRPr="00E93751">
                      <w:rPr>
                        <w:rFonts w:ascii="Aptos Narrow" w:hAnsi="Aptos Narrow"/>
                        <w:b/>
                        <w:bCs/>
                        <w:color w:val="FFFFFF" w:themeColor="light1"/>
                        <w:kern w:val="24"/>
                        <w:sz w:val="24"/>
                        <w:szCs w:val="24"/>
                      </w:rPr>
                      <w:t>Niterói,</w:t>
                    </w:r>
                    <w:r>
                      <w:rPr>
                        <w:rFonts w:ascii="Aptos Narrow" w:hAnsi="Aptos Narrow"/>
                        <w:b/>
                        <w:bCs/>
                        <w:color w:val="FFFFFF" w:themeColor="light1"/>
                        <w:kern w:val="24"/>
                        <w:sz w:val="24"/>
                        <w:szCs w:val="24"/>
                      </w:rPr>
                      <w:t xml:space="preserve"> RJ.</w:t>
                    </w:r>
                    <w:r w:rsidRPr="00E93751">
                      <w:rPr>
                        <w:rFonts w:ascii="Aptos Narrow" w:hAnsi="Aptos Narrow"/>
                        <w:b/>
                        <w:bCs/>
                        <w:color w:val="FFFFFF" w:themeColor="light1"/>
                        <w:kern w:val="24"/>
                        <w:sz w:val="24"/>
                        <w:szCs w:val="24"/>
                      </w:rPr>
                      <w:t xml:space="preserve"> 10 e 11 de abril de 2025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CE"/>
    <w:rsid w:val="00054F62"/>
    <w:rsid w:val="00061672"/>
    <w:rsid w:val="00065DCE"/>
    <w:rsid w:val="000C20CE"/>
    <w:rsid w:val="00252616"/>
    <w:rsid w:val="0027485C"/>
    <w:rsid w:val="003359D9"/>
    <w:rsid w:val="0036392A"/>
    <w:rsid w:val="00414D30"/>
    <w:rsid w:val="00583907"/>
    <w:rsid w:val="005B51B8"/>
    <w:rsid w:val="006A3CB2"/>
    <w:rsid w:val="00707DEE"/>
    <w:rsid w:val="00777DAD"/>
    <w:rsid w:val="007D0AB2"/>
    <w:rsid w:val="00804E54"/>
    <w:rsid w:val="008728AF"/>
    <w:rsid w:val="00896991"/>
    <w:rsid w:val="008B0706"/>
    <w:rsid w:val="008E786D"/>
    <w:rsid w:val="009D1A36"/>
    <w:rsid w:val="00A41842"/>
    <w:rsid w:val="00A4390E"/>
    <w:rsid w:val="00A57B60"/>
    <w:rsid w:val="00B343B3"/>
    <w:rsid w:val="00BE4324"/>
    <w:rsid w:val="00C86169"/>
    <w:rsid w:val="00CA7E33"/>
    <w:rsid w:val="00E93751"/>
    <w:rsid w:val="00F252B1"/>
    <w:rsid w:val="00F851C8"/>
    <w:rsid w:val="00FA594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E735"/>
  <w15:docId w15:val="{EED5180A-2674-4E40-BBF5-978099C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C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BAuthorName">
    <w:name w:val="BB_Author_Name"/>
    <w:basedOn w:val="Normal"/>
    <w:next w:val="Normal"/>
    <w:rsid w:val="000C20CE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0C20CE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8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51"/>
  </w:style>
  <w:style w:type="paragraph" w:styleId="Rodap">
    <w:name w:val="footer"/>
    <w:basedOn w:val="Normal"/>
    <w:link w:val="RodapChar"/>
    <w:uiPriority w:val="99"/>
    <w:unhideWhenUsed/>
    <w:rsid w:val="00E9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51"/>
  </w:style>
  <w:style w:type="table" w:styleId="Tabelacomgrade">
    <w:name w:val="Table Grid"/>
    <w:basedOn w:val="Tabelanormal"/>
    <w:uiPriority w:val="39"/>
    <w:rsid w:val="003639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</dc:creator>
  <cp:lastModifiedBy>Rhonney</cp:lastModifiedBy>
  <cp:revision>2</cp:revision>
  <dcterms:created xsi:type="dcterms:W3CDTF">2025-01-22T12:08:00Z</dcterms:created>
  <dcterms:modified xsi:type="dcterms:W3CDTF">2025-01-22T12:08:00Z</dcterms:modified>
</cp:coreProperties>
</file>